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BA" w:rsidRDefault="00C56CA6">
      <w:pPr>
        <w:spacing w:after="0" w:line="240" w:lineRule="auto"/>
        <w:jc w:val="center"/>
        <w:rPr>
          <w:rFonts w:ascii="Arial Rounded" w:eastAsia="Arial Rounded" w:hAnsi="Arial Rounded" w:cs="Arial Rounded"/>
          <w:b/>
          <w:sz w:val="44"/>
          <w:szCs w:val="44"/>
        </w:rPr>
      </w:pPr>
      <w:r>
        <w:rPr>
          <w:rFonts w:ascii="Arial Rounded" w:eastAsia="Arial Rounded" w:hAnsi="Arial Rounded" w:cs="Arial Rounded"/>
          <w:b/>
          <w:sz w:val="44"/>
          <w:szCs w:val="44"/>
        </w:rPr>
        <w:t>Year 6 Home Learning</w:t>
      </w:r>
    </w:p>
    <w:p w:rsidR="005F3FBA" w:rsidRPr="00671ACD" w:rsidRDefault="005F3FBA">
      <w:pPr>
        <w:widowControl w:val="0"/>
        <w:spacing w:after="0" w:line="276" w:lineRule="auto"/>
        <w:rPr>
          <w:rFonts w:ascii="Bradley Hand ITC" w:eastAsia="Arial" w:hAnsi="Bradley Hand ITC" w:cs="Arial"/>
          <w:sz w:val="22"/>
          <w:szCs w:val="22"/>
        </w:rPr>
      </w:pPr>
    </w:p>
    <w:tbl>
      <w:tblPr>
        <w:tblStyle w:val="a1"/>
        <w:tblW w:w="11400" w:type="dxa"/>
        <w:tblLayout w:type="fixed"/>
        <w:tblLook w:val="0400" w:firstRow="0" w:lastRow="0" w:firstColumn="0" w:lastColumn="0" w:noHBand="0" w:noVBand="1"/>
      </w:tblPr>
      <w:tblGrid>
        <w:gridCol w:w="1470"/>
        <w:gridCol w:w="2730"/>
        <w:gridCol w:w="7200"/>
      </w:tblGrid>
      <w:tr w:rsidR="005F3FBA" w:rsidRPr="00671ACD" w:rsidTr="00060A1A">
        <w:trPr>
          <w:trHeight w:val="1668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 w:rsidRPr="00671ACD"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 w:rsidRPr="00671ACD"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 xml:space="preserve">Area of curriculum 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A12F6A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2"/>
                <w:szCs w:val="22"/>
              </w:rPr>
            </w:pPr>
            <w:r w:rsidRPr="00A12F6A">
              <w:rPr>
                <w:rFonts w:ascii="Bradley Hand ITC" w:eastAsia="Architects Daughter" w:hAnsi="Bradley Hand ITC" w:cs="Architects Daughter"/>
                <w:b/>
                <w:sz w:val="22"/>
                <w:szCs w:val="22"/>
              </w:rPr>
              <w:t xml:space="preserve">Suggested links </w:t>
            </w:r>
          </w:p>
          <w:p w:rsidR="005F3FBA" w:rsidRPr="00A12F6A" w:rsidRDefault="00C56CA6" w:rsidP="00671ACD">
            <w:pPr>
              <w:widowControl w:val="0"/>
              <w:ind w:right="-449"/>
              <w:rPr>
                <w:rFonts w:ascii="Bradley Hand ITC" w:eastAsia="Architects Daughter" w:hAnsi="Bradley Hand ITC" w:cs="Architects Daughter"/>
                <w:sz w:val="22"/>
                <w:szCs w:val="22"/>
              </w:rPr>
            </w:pPr>
            <w:r w:rsidRPr="00A12F6A">
              <w:rPr>
                <w:rFonts w:ascii="Bradley Hand ITC" w:eastAsia="Architects Daughter" w:hAnsi="Bradley Hand ITC" w:cs="Architects Daughter"/>
                <w:sz w:val="22"/>
                <w:szCs w:val="22"/>
              </w:rPr>
              <w:t>We will update these resources to provide</w:t>
            </w:r>
            <w:r w:rsidR="00671ACD" w:rsidRPr="00A12F6A">
              <w:rPr>
                <w:rFonts w:ascii="Bradley Hand ITC" w:eastAsia="Architects Daughter" w:hAnsi="Bradley Hand ITC" w:cs="Architects Daughter"/>
                <w:sz w:val="22"/>
                <w:szCs w:val="22"/>
              </w:rPr>
              <w:t xml:space="preserve"> different learning activities.</w:t>
            </w:r>
          </w:p>
          <w:p w:rsidR="00671ACD" w:rsidRPr="00A12F6A" w:rsidRDefault="00671ACD" w:rsidP="00671ACD">
            <w:pPr>
              <w:widowControl w:val="0"/>
              <w:ind w:right="-449"/>
              <w:rPr>
                <w:rFonts w:ascii="Bradley Hand ITC" w:eastAsia="Architects Daughter" w:hAnsi="Bradley Hand ITC" w:cs="Architects Daughter"/>
                <w:sz w:val="22"/>
                <w:szCs w:val="22"/>
              </w:rPr>
            </w:pPr>
            <w:r w:rsidRPr="00A12F6A">
              <w:rPr>
                <w:rFonts w:ascii="Bradley Hand ITC" w:eastAsia="Architects Daughter" w:hAnsi="Bradley Hand ITC" w:cs="Architects Daughter"/>
                <w:sz w:val="22"/>
                <w:szCs w:val="22"/>
              </w:rPr>
              <w:t>Choose an activity from each box, each day.</w:t>
            </w:r>
          </w:p>
          <w:p w:rsidR="00671ACD" w:rsidRPr="00A12F6A" w:rsidRDefault="00671ACD" w:rsidP="00671ACD">
            <w:pPr>
              <w:widowControl w:val="0"/>
              <w:ind w:right="-449"/>
              <w:rPr>
                <w:rFonts w:ascii="Bradley Hand ITC" w:eastAsia="Architects Daughter" w:hAnsi="Bradley Hand ITC" w:cs="Architects Daughter"/>
                <w:sz w:val="22"/>
                <w:szCs w:val="22"/>
              </w:rPr>
            </w:pPr>
            <w:r w:rsidRPr="00A12F6A">
              <w:rPr>
                <w:rFonts w:ascii="Bradley Hand ITC" w:eastAsia="Architects Daughter" w:hAnsi="Bradley Hand ITC" w:cs="Architects Daughter"/>
                <w:sz w:val="22"/>
                <w:szCs w:val="22"/>
              </w:rPr>
              <w:t xml:space="preserve">You might use the same link more than once. </w:t>
            </w:r>
          </w:p>
        </w:tc>
      </w:tr>
      <w:tr w:rsidR="005F3FBA" w:rsidRPr="00671ACD">
        <w:trPr>
          <w:trHeight w:val="1103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C56CA6">
            <w:pPr>
              <w:widowControl w:val="0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71ACD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t>9:00-10:00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 w:rsidRPr="00671ACD"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>Exercise Time</w:t>
            </w:r>
          </w:p>
          <w:p w:rsidR="005F3FBA" w:rsidRPr="00671ACD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 w:rsidRPr="00671ACD">
              <w:rPr>
                <w:rFonts w:ascii="Bradley Hand ITC" w:hAnsi="Bradley Hand ITC"/>
                <w:noProof/>
              </w:rPr>
              <w:drawing>
                <wp:inline distT="0" distB="0" distL="0" distR="0">
                  <wp:extent cx="558100" cy="406677"/>
                  <wp:effectExtent l="0" t="0" r="0" b="0"/>
                  <wp:docPr id="1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00" cy="4066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A12F6A" w:rsidRDefault="00C56CA6">
            <w:pPr>
              <w:rPr>
                <w:rFonts w:ascii="Bradley Hand ITC" w:eastAsia="Architects Daughter" w:hAnsi="Bradley Hand ITC" w:cs="Architects Daughter"/>
                <w:sz w:val="22"/>
                <w:szCs w:val="22"/>
              </w:rPr>
            </w:pPr>
            <w:r w:rsidRPr="00A12F6A">
              <w:rPr>
                <w:rFonts w:ascii="Bradley Hand ITC" w:eastAsia="Architects Daughter" w:hAnsi="Bradley Hand ITC" w:cs="Architects Daughter"/>
                <w:sz w:val="22"/>
                <w:szCs w:val="22"/>
              </w:rPr>
              <w:t>- Exercises in the garden if available</w:t>
            </w:r>
          </w:p>
          <w:p w:rsidR="00671ACD" w:rsidRPr="00A12F6A" w:rsidRDefault="00671ACD" w:rsidP="00671ACD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- </w:t>
            </w:r>
            <w:hyperlink r:id="rId6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P.E with Joe</w:t>
              </w:r>
            </w:hyperlink>
          </w:p>
          <w:p w:rsidR="005F3FBA" w:rsidRPr="00A12F6A" w:rsidRDefault="00060A1A">
            <w:pPr>
              <w:widowControl w:val="0"/>
              <w:rPr>
                <w:rFonts w:ascii="Bradley Hand ITC" w:eastAsia="Architects Daughter" w:hAnsi="Bradley Hand ITC" w:cs="Architects Daughter"/>
                <w:color w:val="4C2C92"/>
                <w:sz w:val="22"/>
                <w:szCs w:val="22"/>
                <w:u w:val="single"/>
              </w:rPr>
            </w:pPr>
            <w:hyperlink r:id="rId7">
              <w:r w:rsidR="00C56CA6" w:rsidRPr="00A12F6A">
                <w:rPr>
                  <w:rFonts w:ascii="Bradley Hand ITC" w:eastAsia="Architects Daughter" w:hAnsi="Bradley Hand ITC" w:cs="Architects Daughter"/>
                  <w:color w:val="4C2C92"/>
                  <w:sz w:val="22"/>
                  <w:szCs w:val="22"/>
                  <w:u w:val="single"/>
                </w:rPr>
                <w:t>https://www.nhs.uk/10-minute-shake-up/shake-ups</w:t>
              </w:r>
            </w:hyperlink>
          </w:p>
          <w:p w:rsidR="005F3FBA" w:rsidRPr="00A12F6A" w:rsidRDefault="00060A1A">
            <w:pPr>
              <w:spacing w:after="160" w:line="259" w:lineRule="auto"/>
              <w:rPr>
                <w:rFonts w:ascii="Bradley Hand ITC" w:eastAsia="Architects Daughter" w:hAnsi="Bradley Hand ITC" w:cs="Architects Daughter"/>
                <w:sz w:val="22"/>
                <w:szCs w:val="22"/>
              </w:rPr>
            </w:pPr>
            <w:hyperlink r:id="rId8">
              <w:r w:rsidR="00C56CA6" w:rsidRPr="00A12F6A">
                <w:rPr>
                  <w:rFonts w:ascii="Bradley Hand ITC" w:eastAsia="Architects Daughter" w:hAnsi="Bradley Hand ITC" w:cs="Architects Daughter"/>
                  <w:color w:val="0000FF"/>
                  <w:sz w:val="22"/>
                  <w:szCs w:val="22"/>
                  <w:u w:val="single"/>
                </w:rPr>
                <w:t>https://www.cambslearntogether.co.uk/services-to-schools/pe/pe-at-home</w:t>
              </w:r>
            </w:hyperlink>
          </w:p>
        </w:tc>
      </w:tr>
      <w:tr w:rsidR="005F3FBA" w:rsidRPr="00671ACD">
        <w:trPr>
          <w:trHeight w:val="1361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C56CA6">
            <w:pPr>
              <w:widowControl w:val="0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71ACD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t>10:00-11:00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5D67A1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 xml:space="preserve">Maths </w:t>
            </w:r>
          </w:p>
          <w:p w:rsidR="005F3FBA" w:rsidRPr="00671ACD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 w:rsidRPr="00671ACD">
              <w:rPr>
                <w:rFonts w:ascii="Bradley Hand ITC" w:hAnsi="Bradley Hand ITC"/>
                <w:noProof/>
              </w:rPr>
              <w:drawing>
                <wp:inline distT="0" distB="0" distL="0" distR="0">
                  <wp:extent cx="650297" cy="459339"/>
                  <wp:effectExtent l="0" t="0" r="0" b="0"/>
                  <wp:docPr id="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97" cy="4593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D67A1" w:rsidRPr="00A12F6A" w:rsidRDefault="00060A1A" w:rsidP="005D67A1">
            <w:pPr>
              <w:spacing w:after="160" w:line="259" w:lineRule="auto"/>
              <w:rPr>
                <w:rFonts w:ascii="Bradley Hand ITC" w:eastAsia="Architects Daughter" w:hAnsi="Bradley Hand ITC" w:cs="Architects Daughter"/>
                <w:sz w:val="22"/>
                <w:szCs w:val="22"/>
              </w:rPr>
            </w:pPr>
            <w:hyperlink r:id="rId10" w:history="1">
              <w:r w:rsidR="005D67A1" w:rsidRPr="00A12F6A">
                <w:rPr>
                  <w:rStyle w:val="Hyperlink"/>
                  <w:rFonts w:ascii="Bradley Hand ITC" w:eastAsia="Architects Daughter" w:hAnsi="Bradley Hand ITC" w:cs="Architects Daughter"/>
                  <w:sz w:val="22"/>
                  <w:szCs w:val="22"/>
                </w:rPr>
                <w:t>https://whiterosemaths.com/homelearning/year-6/</w:t>
              </w:r>
            </w:hyperlink>
            <w:r w:rsidR="00F95175">
              <w:rPr>
                <w:rFonts w:ascii="Bradley Hand ITC" w:eastAsia="Architects Daughter" w:hAnsi="Bradley Hand ITC" w:cs="Architects Daughter"/>
                <w:sz w:val="22"/>
                <w:szCs w:val="22"/>
              </w:rPr>
              <w:t xml:space="preserve"> - Summer term- week 2- 8</w:t>
            </w:r>
            <w:r w:rsidR="00F95175" w:rsidRPr="00F95175">
              <w:rPr>
                <w:rFonts w:ascii="Bradley Hand ITC" w:eastAsia="Architects Daughter" w:hAnsi="Bradley Hand ITC" w:cs="Architects Daughter"/>
                <w:sz w:val="22"/>
                <w:szCs w:val="22"/>
                <w:vertAlign w:val="superscript"/>
              </w:rPr>
              <w:t>th</w:t>
            </w:r>
            <w:r w:rsidR="00F95175">
              <w:rPr>
                <w:rFonts w:ascii="Bradley Hand ITC" w:eastAsia="Architects Daughter" w:hAnsi="Bradley Hand ITC" w:cs="Architects Daughter"/>
                <w:sz w:val="22"/>
                <w:szCs w:val="22"/>
              </w:rPr>
              <w:t xml:space="preserve"> June</w:t>
            </w:r>
            <w:r w:rsidR="005D67A1" w:rsidRPr="00A12F6A">
              <w:rPr>
                <w:rFonts w:ascii="Bradley Hand ITC" w:eastAsia="Architects Daughter" w:hAnsi="Bradley Hand ITC" w:cs="Architects Daughter"/>
                <w:sz w:val="22"/>
                <w:szCs w:val="22"/>
              </w:rPr>
              <w:t xml:space="preserve"> </w:t>
            </w:r>
          </w:p>
          <w:p w:rsidR="00C56CA6" w:rsidRPr="00A12F6A" w:rsidRDefault="00060A1A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hyperlink r:id="rId11" w:history="1">
              <w:r w:rsidR="00C56CA6"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- Gareth Metcalfe daily lessons</w:t>
              </w:r>
            </w:hyperlink>
          </w:p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- </w:t>
            </w:r>
            <w:hyperlink r:id="rId12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Indoor</w:t>
              </w:r>
            </w:hyperlink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 and </w:t>
            </w:r>
            <w:hyperlink r:id="rId13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Outdoor</w:t>
              </w:r>
            </w:hyperlink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 Challenges</w:t>
            </w:r>
          </w:p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- </w:t>
            </w:r>
            <w:hyperlink r:id="rId14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 xml:space="preserve">Problem solving activities and games from </w:t>
              </w:r>
              <w:proofErr w:type="spellStart"/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Nrich</w:t>
              </w:r>
              <w:proofErr w:type="spellEnd"/>
            </w:hyperlink>
          </w:p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- </w:t>
            </w:r>
            <w:hyperlink r:id="rId15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Maths trail at home</w:t>
              </w:r>
            </w:hyperlink>
          </w:p>
          <w:p w:rsidR="00C56CA6" w:rsidRPr="00A12F6A" w:rsidRDefault="00C56CA6" w:rsidP="00C56CA6">
            <w:pPr>
              <w:spacing w:after="160" w:line="259" w:lineRule="auto"/>
              <w:rPr>
                <w:rFonts w:ascii="Bradley Hand ITC" w:eastAsia="Architects Daughter" w:hAnsi="Bradley Hand ITC" w:cs="Architects Daughter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- </w:t>
            </w:r>
            <w:hyperlink r:id="rId16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Subject resources</w:t>
              </w:r>
            </w:hyperlink>
          </w:p>
          <w:p w:rsidR="005F3FBA" w:rsidRPr="00A12F6A" w:rsidRDefault="00060A1A" w:rsidP="00C56CA6">
            <w:pPr>
              <w:spacing w:after="160" w:line="259" w:lineRule="auto"/>
              <w:rPr>
                <w:rFonts w:ascii="Bradley Hand ITC" w:eastAsia="Architects Daughter" w:hAnsi="Bradley Hand ITC" w:cs="Architects Daughter"/>
                <w:sz w:val="22"/>
                <w:szCs w:val="22"/>
              </w:rPr>
            </w:pPr>
            <w:hyperlink r:id="rId17">
              <w:r w:rsidR="00C56CA6" w:rsidRPr="00A12F6A">
                <w:rPr>
                  <w:rFonts w:ascii="Bradley Hand ITC" w:eastAsia="Architects Daughter" w:hAnsi="Bradley Hand ITC" w:cs="Architects Daughter"/>
                  <w:color w:val="1155CC"/>
                  <w:sz w:val="22"/>
                  <w:szCs w:val="22"/>
                  <w:u w:val="single"/>
                </w:rPr>
                <w:t>https://www.learningresources.co.uk/</w:t>
              </w:r>
            </w:hyperlink>
          </w:p>
          <w:p w:rsidR="005F3FBA" w:rsidRPr="00A12F6A" w:rsidRDefault="00060A1A" w:rsidP="00C56CA6">
            <w:pPr>
              <w:spacing w:after="160" w:line="259" w:lineRule="auto"/>
              <w:rPr>
                <w:rFonts w:ascii="Bradley Hand ITC" w:eastAsia="Architects Daughter" w:hAnsi="Bradley Hand ITC" w:cs="Architects Daughter"/>
                <w:color w:val="1155CC"/>
                <w:sz w:val="22"/>
                <w:szCs w:val="22"/>
                <w:u w:val="single"/>
              </w:rPr>
            </w:pPr>
            <w:hyperlink r:id="rId18">
              <w:r w:rsidR="00C56CA6" w:rsidRPr="00A12F6A">
                <w:rPr>
                  <w:rFonts w:ascii="Bradley Hand ITC" w:eastAsia="Architects Daughter" w:hAnsi="Bradley Hand ITC" w:cs="Architects Daughter"/>
                  <w:color w:val="1155CC"/>
                  <w:sz w:val="22"/>
                  <w:szCs w:val="22"/>
                  <w:u w:val="single"/>
                </w:rPr>
                <w:t>http://www.primaryhomeworkhelp.co.uk/</w:t>
              </w:r>
            </w:hyperlink>
          </w:p>
          <w:p w:rsidR="00C56CA6" w:rsidRPr="00A12F6A" w:rsidRDefault="00060A1A" w:rsidP="00C56CA6">
            <w:pPr>
              <w:spacing w:after="160" w:line="259" w:lineRule="auto"/>
              <w:rPr>
                <w:rFonts w:ascii="Bradley Hand ITC" w:hAnsi="Bradley Hand ITC"/>
                <w:sz w:val="22"/>
                <w:szCs w:val="22"/>
              </w:rPr>
            </w:pPr>
            <w:hyperlink r:id="rId19" w:history="1">
              <w:r w:rsidR="00C56CA6" w:rsidRPr="00A12F6A">
                <w:rPr>
                  <w:rStyle w:val="Hyperlink"/>
                  <w:rFonts w:ascii="Bradley Hand ITC" w:hAnsi="Bradley Hand ITC"/>
                  <w:sz w:val="22"/>
                  <w:szCs w:val="22"/>
                </w:rPr>
                <w:t>https://login.mathletics.com/</w:t>
              </w:r>
            </w:hyperlink>
          </w:p>
          <w:p w:rsidR="00C56CA6" w:rsidRPr="00A12F6A" w:rsidRDefault="00060A1A" w:rsidP="00C56CA6">
            <w:pPr>
              <w:spacing w:after="160" w:line="259" w:lineRule="auto"/>
              <w:rPr>
                <w:rStyle w:val="Hyperlink"/>
                <w:rFonts w:ascii="Bradley Hand ITC" w:hAnsi="Bradley Hand ITC"/>
                <w:sz w:val="22"/>
                <w:szCs w:val="22"/>
              </w:rPr>
            </w:pPr>
            <w:hyperlink r:id="rId20" w:history="1">
              <w:r w:rsidR="00C56CA6" w:rsidRPr="00A12F6A">
                <w:rPr>
                  <w:rStyle w:val="Hyperlink"/>
                  <w:rFonts w:ascii="Bradley Hand ITC" w:hAnsi="Bradley Hand ITC"/>
                  <w:sz w:val="22"/>
                  <w:szCs w:val="22"/>
                </w:rPr>
                <w:t>https://www.mangahigh.com/en-gb/</w:t>
              </w:r>
            </w:hyperlink>
          </w:p>
          <w:p w:rsidR="00F2012A" w:rsidRPr="00A12F6A" w:rsidRDefault="009D490B" w:rsidP="00C56CA6">
            <w:pPr>
              <w:spacing w:after="160" w:line="259" w:lineRule="auto"/>
              <w:rPr>
                <w:rFonts w:ascii="Bradley Hand ITC" w:eastAsia="Architects Daughter" w:hAnsi="Bradley Hand ITC" w:cs="Architects Daughter"/>
                <w:sz w:val="22"/>
                <w:szCs w:val="22"/>
              </w:rPr>
            </w:pPr>
            <w:r w:rsidRPr="00A12F6A">
              <w:rPr>
                <w:rStyle w:val="Hyperlink"/>
                <w:rFonts w:ascii="Bradley Hand ITC" w:hAnsi="Bradley Hand ITC"/>
                <w:color w:val="auto"/>
                <w:sz w:val="22"/>
                <w:szCs w:val="22"/>
                <w:u w:val="none"/>
              </w:rPr>
              <w:t xml:space="preserve">Make sure that you practise your multiplication tables- use this link </w:t>
            </w:r>
            <w:hyperlink r:id="rId21" w:history="1">
              <w:r w:rsidRPr="00A12F6A">
                <w:rPr>
                  <w:rStyle w:val="Hyperlink"/>
                  <w:rFonts w:ascii="Bradley Hand ITC" w:hAnsi="Bradley Hand ITC"/>
                  <w:sz w:val="22"/>
                  <w:szCs w:val="22"/>
                </w:rPr>
                <w:t>https://www.timestables.co.uk/</w:t>
              </w:r>
            </w:hyperlink>
            <w:r w:rsidRPr="00A12F6A">
              <w:rPr>
                <w:rFonts w:ascii="Bradley Hand ITC" w:hAnsi="Bradley Hand ITC"/>
                <w:sz w:val="22"/>
                <w:szCs w:val="22"/>
              </w:rPr>
              <w:t xml:space="preserve"> to practise a different times table each week!</w:t>
            </w:r>
          </w:p>
        </w:tc>
      </w:tr>
      <w:tr w:rsidR="005F3FBA" w:rsidRPr="00671ACD">
        <w:trPr>
          <w:trHeight w:val="1413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C56CA6">
            <w:pPr>
              <w:widowControl w:val="0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71ACD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t>11:00-12:00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5D67A1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 xml:space="preserve">English </w:t>
            </w:r>
          </w:p>
          <w:p w:rsidR="005F3FBA" w:rsidRPr="00671ACD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 w:rsidRPr="00671ACD">
              <w:rPr>
                <w:rFonts w:ascii="Bradley Hand ITC" w:hAnsi="Bradley Hand ITC"/>
                <w:noProof/>
              </w:rPr>
              <w:drawing>
                <wp:inline distT="0" distB="0" distL="0" distR="0">
                  <wp:extent cx="638169" cy="477239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69" cy="4772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- </w:t>
            </w:r>
            <w:hyperlink r:id="rId22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 xml:space="preserve">BBC </w:t>
              </w:r>
              <w:proofErr w:type="spellStart"/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Bitesize</w:t>
              </w:r>
              <w:proofErr w:type="spellEnd"/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 xml:space="preserve"> daily lessons</w:t>
              </w:r>
            </w:hyperlink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  </w:t>
            </w:r>
          </w:p>
          <w:p w:rsidR="00F95175" w:rsidRDefault="00C56CA6" w:rsidP="00C56CA6"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 </w:t>
            </w:r>
            <w:hyperlink r:id="rId23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- Literacy Shed</w:t>
              </w:r>
            </w:hyperlink>
            <w:r w:rsidR="00F95175">
              <w:rPr>
                <w:rFonts w:ascii="Bradley Hand ITC" w:hAnsi="Bradley Hand ITC" w:cs="Arial"/>
                <w:color w:val="0563C1"/>
                <w:sz w:val="22"/>
                <w:szCs w:val="22"/>
                <w:u w:val="single"/>
              </w:rPr>
              <w:t xml:space="preserve"> </w:t>
            </w:r>
            <w:r w:rsidR="00F95175">
              <w:rPr>
                <w:rFonts w:ascii="Bradley Hand ITC" w:hAnsi="Bradley Hand ITC" w:cs="Arial"/>
                <w:color w:val="000000" w:themeColor="text1"/>
                <w:sz w:val="22"/>
                <w:szCs w:val="22"/>
              </w:rPr>
              <w:t>why not try this activity pack for Broken; rock, paper, scissors:</w:t>
            </w:r>
            <w:r w:rsidR="00F95175">
              <w:t xml:space="preserve"> </w:t>
            </w:r>
            <w:hyperlink r:id="rId24" w:history="1">
              <w:r w:rsidR="00F95175" w:rsidRPr="001854DE">
                <w:rPr>
                  <w:rStyle w:val="Hyperlink"/>
                </w:rPr>
                <w:t>https://</w:t>
              </w:r>
              <w:r w:rsidR="00F95175" w:rsidRPr="001854DE">
                <w:rPr>
                  <w:rStyle w:val="Hyperlink"/>
                </w:rPr>
                <w:t>w</w:t>
              </w:r>
              <w:r w:rsidR="00F95175" w:rsidRPr="001854DE">
                <w:rPr>
                  <w:rStyle w:val="Hyperlink"/>
                </w:rPr>
                <w:t>ww.literacyshedplus.com/en-gb/browse/free-resources/key-stage-2-activity-packs</w:t>
              </w:r>
            </w:hyperlink>
          </w:p>
          <w:p w:rsidR="00C56CA6" w:rsidRPr="00F95175" w:rsidRDefault="00C56CA6" w:rsidP="00C56CA6"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- </w:t>
            </w:r>
            <w:hyperlink r:id="rId25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English Challenges</w:t>
              </w:r>
            </w:hyperlink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  </w:t>
            </w:r>
          </w:p>
          <w:p w:rsidR="005F3FBA" w:rsidRPr="00A12F6A" w:rsidRDefault="00C56CA6" w:rsidP="00C56CA6">
            <w:pPr>
              <w:rPr>
                <w:rFonts w:ascii="Bradley Hand ITC" w:hAnsi="Bradley Hand ITC" w:cs="Arial"/>
                <w:color w:val="0563C1"/>
                <w:sz w:val="22"/>
                <w:szCs w:val="22"/>
                <w:u w:val="single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 - </w:t>
            </w:r>
            <w:hyperlink r:id="rId26" w:history="1">
              <w:proofErr w:type="spellStart"/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Pobble</w:t>
              </w:r>
              <w:proofErr w:type="spellEnd"/>
            </w:hyperlink>
          </w:p>
          <w:p w:rsidR="001835C4" w:rsidRPr="00A12F6A" w:rsidRDefault="00F95175" w:rsidP="001835C4">
            <w:pPr>
              <w:rPr>
                <w:rFonts w:ascii="Bradley Hand ITC" w:eastAsia="Arial" w:hAnsi="Bradley Hand ITC" w:cs="Arial"/>
                <w:sz w:val="22"/>
                <w:szCs w:val="22"/>
              </w:rPr>
            </w:pPr>
            <w:r>
              <w:rPr>
                <w:rFonts w:ascii="Bradley Hand ITC" w:hAnsi="Bradley Hand ITC" w:cs="Arial"/>
                <w:sz w:val="22"/>
                <w:szCs w:val="22"/>
              </w:rPr>
              <w:t>Remember to keep learning spellings from the year 6 spelling list this half term. As an extra challenge, could you put these words in to the context of a sentence?</w:t>
            </w:r>
          </w:p>
        </w:tc>
      </w:tr>
      <w:tr w:rsidR="005F3FBA" w:rsidRPr="00671ACD">
        <w:trPr>
          <w:trHeight w:val="957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C56CA6">
            <w:pPr>
              <w:widowControl w:val="0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71ACD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lastRenderedPageBreak/>
              <w:t>12:00-1:00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 w:rsidRPr="00671ACD"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>Lunch</w:t>
            </w:r>
          </w:p>
          <w:p w:rsidR="005F3FBA" w:rsidRPr="00671ACD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 w:rsidRPr="00671ACD">
              <w:rPr>
                <w:rFonts w:ascii="Bradley Hand ITC" w:hAnsi="Bradley Hand ITC"/>
                <w:noProof/>
              </w:rPr>
              <w:drawing>
                <wp:inline distT="0" distB="0" distL="0" distR="0">
                  <wp:extent cx="457200" cy="258793"/>
                  <wp:effectExtent l="0" t="0" r="0" b="8255"/>
                  <wp:docPr id="1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636" cy="2601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A12F6A" w:rsidRDefault="00C56CA6" w:rsidP="00F95175">
            <w:pPr>
              <w:widowControl w:val="0"/>
              <w:rPr>
                <w:rFonts w:ascii="Bradley Hand ITC" w:eastAsia="Architects Daughter" w:hAnsi="Bradley Hand ITC" w:cs="Architects Daughter"/>
                <w:sz w:val="22"/>
                <w:szCs w:val="22"/>
              </w:rPr>
            </w:pPr>
            <w:r w:rsidRPr="00A12F6A">
              <w:rPr>
                <w:rFonts w:ascii="Bradley Hand ITC" w:eastAsia="Architects Daughter" w:hAnsi="Bradley Hand ITC" w:cs="Architects Daughter"/>
                <w:sz w:val="22"/>
                <w:szCs w:val="22"/>
              </w:rPr>
              <w:t xml:space="preserve"> Use this time to relax and refuel. Could you help your adult prepare lunch </w:t>
            </w:r>
            <w:r w:rsidR="00A91608" w:rsidRPr="00A12F6A">
              <w:rPr>
                <w:rFonts w:ascii="Bradley Hand ITC" w:eastAsia="Architects Daughter" w:hAnsi="Bradley Hand ITC" w:cs="Architects Daughter"/>
                <w:sz w:val="22"/>
                <w:szCs w:val="22"/>
              </w:rPr>
              <w:t xml:space="preserve">perhaps? </w:t>
            </w:r>
          </w:p>
        </w:tc>
      </w:tr>
      <w:tr w:rsidR="005F3FBA" w:rsidRPr="00671ACD">
        <w:trPr>
          <w:trHeight w:val="914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C56CA6">
            <w:pPr>
              <w:widowControl w:val="0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71ACD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t>100-1:30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5D67A1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>Reading</w:t>
            </w:r>
          </w:p>
          <w:p w:rsidR="005F3FBA" w:rsidRPr="00671ACD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 w:rsidRPr="00671ACD">
              <w:rPr>
                <w:rFonts w:ascii="Bradley Hand ITC" w:hAnsi="Bradley Hand ITC"/>
                <w:noProof/>
              </w:rPr>
              <w:drawing>
                <wp:inline distT="0" distB="0" distL="0" distR="0">
                  <wp:extent cx="558100" cy="406677"/>
                  <wp:effectExtent l="0" t="0" r="0" b="0"/>
                  <wp:docPr id="2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00" cy="4066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6CA6" w:rsidRPr="00A12F6A" w:rsidRDefault="00C56CA6" w:rsidP="00C56CA6">
            <w:pPr>
              <w:spacing w:after="160" w:line="259" w:lineRule="auto"/>
              <w:rPr>
                <w:rFonts w:ascii="Bradley Hand ITC" w:eastAsia="Architects Daughter" w:hAnsi="Bradley Hand ITC" w:cs="Architects Daughter"/>
                <w:b/>
                <w:sz w:val="22"/>
                <w:szCs w:val="22"/>
              </w:rPr>
            </w:pPr>
            <w:r w:rsidRPr="00A12F6A">
              <w:rPr>
                <w:rFonts w:ascii="Bradley Hand ITC" w:eastAsia="Architects Daughter" w:hAnsi="Bradley Hand ITC" w:cs="Architects Daughter"/>
                <w:sz w:val="22"/>
                <w:szCs w:val="22"/>
              </w:rPr>
              <w:t>AR books if at home</w:t>
            </w:r>
          </w:p>
          <w:p w:rsidR="00C56CA6" w:rsidRPr="00A12F6A" w:rsidRDefault="00060A1A" w:rsidP="00C56CA6">
            <w:pPr>
              <w:spacing w:after="160" w:line="259" w:lineRule="auto"/>
              <w:rPr>
                <w:rFonts w:ascii="Bradley Hand ITC" w:eastAsia="Architects Daughter" w:hAnsi="Bradley Hand ITC" w:cs="Architects Daughter"/>
                <w:b/>
                <w:sz w:val="22"/>
                <w:szCs w:val="22"/>
              </w:rPr>
            </w:pPr>
            <w:hyperlink r:id="rId28">
              <w:r w:rsidR="00C56CA6" w:rsidRPr="00A12F6A">
                <w:rPr>
                  <w:rFonts w:ascii="Bradley Hand ITC" w:eastAsia="Architects Daughter" w:hAnsi="Bradley Hand ITC" w:cs="Architects Daughter"/>
                  <w:b/>
                  <w:color w:val="1155CC"/>
                  <w:sz w:val="22"/>
                  <w:szCs w:val="22"/>
                  <w:u w:val="single"/>
                </w:rPr>
                <w:t>https://www.childrenslibrary.org/</w:t>
              </w:r>
            </w:hyperlink>
            <w:r w:rsidR="00C56CA6" w:rsidRPr="00A12F6A">
              <w:rPr>
                <w:rFonts w:ascii="Bradley Hand ITC" w:eastAsia="Architects Daughter" w:hAnsi="Bradley Hand ITC" w:cs="Architects Daughter"/>
                <w:b/>
                <w:sz w:val="22"/>
                <w:szCs w:val="22"/>
              </w:rPr>
              <w:t xml:space="preserve"> </w:t>
            </w:r>
          </w:p>
          <w:p w:rsidR="005F3FBA" w:rsidRPr="00A12F6A" w:rsidRDefault="00060A1A" w:rsidP="005D67A1">
            <w:pPr>
              <w:spacing w:after="160" w:line="259" w:lineRule="auto"/>
              <w:rPr>
                <w:rFonts w:ascii="Bradley Hand ITC" w:eastAsia="Architects Daughter" w:hAnsi="Bradley Hand ITC" w:cs="Architects Daughter"/>
                <w:sz w:val="22"/>
                <w:szCs w:val="22"/>
              </w:rPr>
            </w:pPr>
            <w:hyperlink r:id="rId29">
              <w:r w:rsidR="00C56CA6" w:rsidRPr="00A12F6A">
                <w:rPr>
                  <w:rFonts w:ascii="Bradley Hand ITC" w:eastAsia="Architects Daughter" w:hAnsi="Bradley Hand ITC" w:cs="Architects Daughter"/>
                  <w:color w:val="0000FF"/>
                  <w:sz w:val="22"/>
                  <w:szCs w:val="22"/>
                  <w:u w:val="single"/>
                </w:rPr>
                <w:t>https://home.oxfordowl.co.uk/</w:t>
              </w:r>
            </w:hyperlink>
            <w:r w:rsidR="00F95175">
              <w:rPr>
                <w:rFonts w:ascii="Bradley Hand ITC" w:eastAsia="Architects Daughter" w:hAnsi="Bradley Hand ITC" w:cs="Architects Daughter"/>
                <w:color w:val="0000FF"/>
                <w:sz w:val="22"/>
                <w:szCs w:val="22"/>
                <w:u w:val="single"/>
              </w:rPr>
              <w:t xml:space="preserve"> </w:t>
            </w:r>
            <w:r w:rsidR="00F95175" w:rsidRPr="00F95175">
              <w:rPr>
                <w:rFonts w:ascii="Bradley Hand ITC" w:eastAsia="Architects Daughter" w:hAnsi="Bradley Hand ITC" w:cs="Architects Daughter"/>
                <w:color w:val="000000" w:themeColor="text1"/>
                <w:sz w:val="22"/>
                <w:szCs w:val="22"/>
              </w:rPr>
              <w:t>this is a great website that you can access books to read electronically for free!</w:t>
            </w:r>
          </w:p>
        </w:tc>
      </w:tr>
      <w:tr w:rsidR="005F3FBA" w:rsidRPr="00671ACD">
        <w:trPr>
          <w:trHeight w:val="1129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C56CA6">
            <w:pPr>
              <w:widowControl w:val="0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71ACD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t>1:30–2:30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5D67A1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>Topic</w:t>
            </w:r>
          </w:p>
          <w:p w:rsidR="005F3FBA" w:rsidRPr="00671ACD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 w:rsidRPr="00671ACD">
              <w:rPr>
                <w:rFonts w:ascii="Bradley Hand ITC" w:hAnsi="Bradley Hand ITC"/>
                <w:noProof/>
              </w:rPr>
              <w:drawing>
                <wp:inline distT="0" distB="0" distL="0" distR="0">
                  <wp:extent cx="668563" cy="452053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63" cy="4520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- </w:t>
            </w:r>
            <w:hyperlink r:id="rId31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The Garden Project</w:t>
              </w:r>
            </w:hyperlink>
          </w:p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- </w:t>
            </w:r>
            <w:hyperlink r:id="rId32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Study topics</w:t>
              </w:r>
            </w:hyperlink>
          </w:p>
          <w:p w:rsidR="005F3FBA" w:rsidRPr="00A12F6A" w:rsidRDefault="00C56CA6" w:rsidP="00C56CA6">
            <w:pPr>
              <w:spacing w:after="160" w:line="259" w:lineRule="auto"/>
              <w:rPr>
                <w:rFonts w:ascii="Bradley Hand ITC" w:hAnsi="Bradley Hand ITC" w:cs="Arial"/>
                <w:color w:val="0563C1"/>
                <w:sz w:val="22"/>
                <w:szCs w:val="22"/>
                <w:u w:val="single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- </w:t>
            </w:r>
            <w:hyperlink r:id="rId33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 xml:space="preserve">BBC </w:t>
              </w:r>
              <w:proofErr w:type="spellStart"/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Bitesize</w:t>
              </w:r>
              <w:proofErr w:type="spellEnd"/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 xml:space="preserve"> daily lessons</w:t>
              </w:r>
            </w:hyperlink>
          </w:p>
          <w:p w:rsidR="00C56CA6" w:rsidRPr="00A12F6A" w:rsidRDefault="00C56CA6" w:rsidP="00C56CA6">
            <w:pPr>
              <w:spacing w:after="160" w:line="259" w:lineRule="auto"/>
              <w:rPr>
                <w:rFonts w:ascii="Bradley Hand ITC" w:eastAsia="Architects Daughter" w:hAnsi="Bradley Hand ITC" w:cs="Architects Daughter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>Could you keep a diary? Perhaps you could design your own diary with a decorated front cover?</w:t>
            </w:r>
          </w:p>
        </w:tc>
      </w:tr>
      <w:tr w:rsidR="005F3FBA" w:rsidRPr="00671ACD">
        <w:trPr>
          <w:trHeight w:val="613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C56CA6">
            <w:pPr>
              <w:widowControl w:val="0"/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</w:pPr>
            <w:r w:rsidRPr="00671ACD">
              <w:rPr>
                <w:rFonts w:ascii="Bradley Hand ITC" w:eastAsia="Architects Daughter" w:hAnsi="Bradley Hand ITC" w:cs="Architects Daughter"/>
                <w:b/>
                <w:sz w:val="24"/>
                <w:szCs w:val="24"/>
              </w:rPr>
              <w:t>2:30-3:00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F3FBA" w:rsidRPr="00671ACD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>Screen and</w:t>
            </w:r>
            <w:r w:rsidRPr="00671ACD"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  <w:t xml:space="preserve"> Quiet time </w:t>
            </w:r>
          </w:p>
          <w:p w:rsidR="005F3FBA" w:rsidRPr="00671ACD" w:rsidRDefault="00C56CA6">
            <w:pPr>
              <w:widowControl w:val="0"/>
              <w:jc w:val="center"/>
              <w:rPr>
                <w:rFonts w:ascii="Bradley Hand ITC" w:eastAsia="Architects Daughter" w:hAnsi="Bradley Hand ITC" w:cs="Architects Daughter"/>
                <w:b/>
                <w:sz w:val="28"/>
                <w:szCs w:val="28"/>
              </w:rPr>
            </w:pPr>
            <w:r w:rsidRPr="00671ACD">
              <w:rPr>
                <w:rFonts w:ascii="Bradley Hand ITC" w:hAnsi="Bradley Hand ITC"/>
                <w:noProof/>
              </w:rPr>
              <w:drawing>
                <wp:inline distT="0" distB="0" distL="0" distR="0">
                  <wp:extent cx="661154" cy="399187"/>
                  <wp:effectExtent l="0" t="0" r="0" b="0"/>
                  <wp:docPr id="1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154" cy="39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6CA6" w:rsidRPr="00A12F6A" w:rsidRDefault="00060A1A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hyperlink r:id="rId35" w:history="1">
              <w:r w:rsidR="00C56CA6"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Outdoor art activities</w:t>
              </w:r>
            </w:hyperlink>
          </w:p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>- Drawing, painting, junk modelling</w:t>
            </w:r>
          </w:p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>- Baking</w:t>
            </w:r>
          </w:p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>- Jigsaws</w:t>
            </w:r>
          </w:p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>- Listening to/making music</w:t>
            </w:r>
          </w:p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- </w:t>
            </w:r>
            <w:hyperlink r:id="rId36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Card games</w:t>
              </w:r>
            </w:hyperlink>
          </w:p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>- Board games</w:t>
            </w:r>
          </w:p>
          <w:p w:rsidR="00C56CA6" w:rsidRPr="00A12F6A" w:rsidRDefault="00C56CA6" w:rsidP="00C56CA6">
            <w:pPr>
              <w:rPr>
                <w:rFonts w:ascii="Bradley Hand ITC" w:hAnsi="Bradley Hand ITC" w:cs="Arial"/>
                <w:sz w:val="22"/>
                <w:szCs w:val="22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- </w:t>
            </w:r>
            <w:hyperlink r:id="rId37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 xml:space="preserve">Online </w:t>
              </w:r>
              <w:proofErr w:type="spellStart"/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maths</w:t>
              </w:r>
              <w:proofErr w:type="spellEnd"/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 xml:space="preserve"> games</w:t>
              </w:r>
            </w:hyperlink>
          </w:p>
          <w:p w:rsidR="005F3FBA" w:rsidRPr="00A12F6A" w:rsidRDefault="00C56CA6" w:rsidP="00C56CA6">
            <w:pPr>
              <w:spacing w:after="160" w:line="259" w:lineRule="auto"/>
              <w:rPr>
                <w:rFonts w:ascii="Bradley Hand ITC" w:hAnsi="Bradley Hand ITC" w:cs="Arial"/>
                <w:color w:val="0563C1"/>
                <w:sz w:val="22"/>
                <w:szCs w:val="22"/>
                <w:u w:val="single"/>
              </w:rPr>
            </w:pPr>
            <w:r w:rsidRPr="00A12F6A">
              <w:rPr>
                <w:rFonts w:ascii="Bradley Hand ITC" w:hAnsi="Bradley Hand ITC" w:cs="Arial"/>
                <w:sz w:val="22"/>
                <w:szCs w:val="22"/>
              </w:rPr>
              <w:t xml:space="preserve">- </w:t>
            </w:r>
            <w:hyperlink r:id="rId38" w:history="1">
              <w:r w:rsidRPr="00A12F6A">
                <w:rPr>
                  <w:rFonts w:ascii="Bradley Hand ITC" w:hAnsi="Bradley Hand ITC" w:cs="Arial"/>
                  <w:color w:val="0563C1"/>
                  <w:sz w:val="22"/>
                  <w:szCs w:val="22"/>
                  <w:u w:val="single"/>
                </w:rPr>
                <w:t>Lego challenges</w:t>
              </w:r>
            </w:hyperlink>
          </w:p>
          <w:p w:rsidR="00C56CA6" w:rsidRPr="00A12F6A" w:rsidRDefault="00060A1A" w:rsidP="00C56CA6">
            <w:pPr>
              <w:spacing w:after="160" w:line="259" w:lineRule="auto"/>
              <w:rPr>
                <w:rFonts w:ascii="Bradley Hand ITC" w:hAnsi="Bradley Hand ITC"/>
                <w:sz w:val="22"/>
                <w:szCs w:val="22"/>
              </w:rPr>
            </w:pPr>
            <w:hyperlink r:id="rId39" w:history="1">
              <w:r w:rsidR="00C56CA6" w:rsidRPr="00A12F6A">
                <w:rPr>
                  <w:rStyle w:val="Hyperlink"/>
                  <w:rFonts w:ascii="Bradley Hand ITC" w:hAnsi="Bradley Hand ITC"/>
                  <w:sz w:val="22"/>
                  <w:szCs w:val="22"/>
                </w:rPr>
                <w:t>https://login.mathletics.com/</w:t>
              </w:r>
            </w:hyperlink>
          </w:p>
          <w:p w:rsidR="00C56CA6" w:rsidRPr="00A12F6A" w:rsidRDefault="00060A1A" w:rsidP="00C56CA6">
            <w:pPr>
              <w:spacing w:after="160" w:line="259" w:lineRule="auto"/>
              <w:rPr>
                <w:rFonts w:ascii="Bradley Hand ITC" w:hAnsi="Bradley Hand ITC" w:cs="Arial"/>
                <w:color w:val="0563C1"/>
                <w:sz w:val="22"/>
                <w:szCs w:val="22"/>
                <w:u w:val="single"/>
              </w:rPr>
            </w:pPr>
            <w:hyperlink r:id="rId40" w:history="1">
              <w:r w:rsidR="00C56CA6" w:rsidRPr="00A12F6A">
                <w:rPr>
                  <w:rStyle w:val="Hyperlink"/>
                  <w:rFonts w:ascii="Bradley Hand ITC" w:hAnsi="Bradley Hand ITC"/>
                  <w:sz w:val="22"/>
                  <w:szCs w:val="22"/>
                </w:rPr>
                <w:t>https://www.mangahigh.com/en-gb/</w:t>
              </w:r>
            </w:hyperlink>
          </w:p>
        </w:tc>
      </w:tr>
    </w:tbl>
    <w:p w:rsidR="005F3FBA" w:rsidRPr="00A91608" w:rsidRDefault="00C56CA6">
      <w:pPr>
        <w:spacing w:after="0" w:line="240" w:lineRule="auto"/>
        <w:rPr>
          <w:rFonts w:ascii="Bradley Hand ITC" w:eastAsia="Arial Rounded" w:hAnsi="Bradley Hand ITC" w:cs="Arial Rounded"/>
          <w:b/>
          <w:sz w:val="28"/>
          <w:szCs w:val="28"/>
        </w:rPr>
      </w:pPr>
      <w:bookmarkStart w:id="1" w:name="_GoBack"/>
      <w:bookmarkEnd w:id="1"/>
      <w:r w:rsidRPr="00A91608">
        <w:rPr>
          <w:rFonts w:ascii="Bradley Hand ITC" w:eastAsia="Arial Rounded" w:hAnsi="Bradley Hand ITC" w:cs="Arial Rounded"/>
          <w:b/>
          <w:sz w:val="28"/>
          <w:szCs w:val="28"/>
        </w:rPr>
        <w:t xml:space="preserve"> </w:t>
      </w:r>
    </w:p>
    <w:p w:rsidR="00A81844" w:rsidRPr="00671ACD" w:rsidRDefault="00A81844">
      <w:pPr>
        <w:spacing w:after="0" w:line="240" w:lineRule="auto"/>
        <w:rPr>
          <w:rFonts w:ascii="Bradley Hand ITC" w:eastAsia="Arial Rounded" w:hAnsi="Bradley Hand ITC" w:cs="Arial Rounded"/>
          <w:b/>
          <w:sz w:val="44"/>
          <w:szCs w:val="44"/>
        </w:rPr>
      </w:pPr>
    </w:p>
    <w:sectPr w:rsidR="00A81844" w:rsidRPr="00671ACD">
      <w:pgSz w:w="12240" w:h="15840"/>
      <w:pgMar w:top="306" w:right="470" w:bottom="306" w:left="566" w:header="323" w:footer="32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Letter-join 1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altName w:val="Sitka Small"/>
    <w:charset w:val="00"/>
    <w:family w:val="auto"/>
    <w:pitch w:val="variable"/>
    <w:sig w:usb0="A00000AF" w:usb1="5000205B" w:usb2="00000000" w:usb3="00000000" w:csb0="00000093" w:csb1="00000000"/>
  </w:font>
  <w:font w:name="Arial Rounded">
    <w:altName w:val="Letter-join 1"/>
    <w:charset w:val="00"/>
    <w:family w:val="auto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tects Daughter">
    <w:altName w:val="Letter-join 1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1E9D"/>
    <w:multiLevelType w:val="multilevel"/>
    <w:tmpl w:val="621EB4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24164E"/>
    <w:multiLevelType w:val="multilevel"/>
    <w:tmpl w:val="A246CCAA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BA"/>
    <w:rsid w:val="00060A1A"/>
    <w:rsid w:val="001835C4"/>
    <w:rsid w:val="005D67A1"/>
    <w:rsid w:val="005F3FBA"/>
    <w:rsid w:val="00671ACD"/>
    <w:rsid w:val="0089286B"/>
    <w:rsid w:val="009D490B"/>
    <w:rsid w:val="00A12F6A"/>
    <w:rsid w:val="00A81844"/>
    <w:rsid w:val="00A91608"/>
    <w:rsid w:val="00C56CA6"/>
    <w:rsid w:val="00F2012A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E3265"/>
  <w15:docId w15:val="{5B5D460B-6641-4F62-BF5A-0B589FE3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D67A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835C4"/>
    <w:pPr>
      <w:widowControl w:val="0"/>
      <w:spacing w:before="127" w:after="0" w:line="240" w:lineRule="auto"/>
      <w:ind w:left="70"/>
    </w:pPr>
    <w:rPr>
      <w:rFonts w:ascii="Twinkl" w:eastAsia="Twinkl" w:hAnsi="Twinkl" w:cs="Twink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951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bslearntogether.co.uk/asset-library/outdoor-maths-challenges-ks2.pdf" TargetMode="External"/><Relationship Id="rId18" Type="http://schemas.openxmlformats.org/officeDocument/2006/relationships/hyperlink" Target="http://www.primaryhomeworkhelp.co.uk/" TargetMode="External"/><Relationship Id="rId26" Type="http://schemas.openxmlformats.org/officeDocument/2006/relationships/hyperlink" Target="https://www.pobble365.com/" TargetMode="External"/><Relationship Id="rId39" Type="http://schemas.openxmlformats.org/officeDocument/2006/relationships/hyperlink" Target="https://login.mathletics.com/" TargetMode="External"/><Relationship Id="rId21" Type="http://schemas.openxmlformats.org/officeDocument/2006/relationships/hyperlink" Target="https://www.timestables.co.uk/" TargetMode="External"/><Relationship Id="rId34" Type="http://schemas.openxmlformats.org/officeDocument/2006/relationships/image" Target="media/image5.png"/><Relationship Id="rId42" Type="http://schemas.openxmlformats.org/officeDocument/2006/relationships/theme" Target="theme/theme1.xml"/><Relationship Id="rId7" Type="http://schemas.openxmlformats.org/officeDocument/2006/relationships/hyperlink" Target="https://www.nhs.uk/10-minute-shake-up/shake-up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mbslearntogether.co.uk/home-learning/other-subjects" TargetMode="External"/><Relationship Id="rId20" Type="http://schemas.openxmlformats.org/officeDocument/2006/relationships/hyperlink" Target="https://www.mangahigh.com/en-gb/" TargetMode="External"/><Relationship Id="rId29" Type="http://schemas.openxmlformats.org/officeDocument/2006/relationships/hyperlink" Target="https://home.oxfordowl.co.uk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GYXh_G8X6A" TargetMode="External"/><Relationship Id="rId11" Type="http://schemas.openxmlformats.org/officeDocument/2006/relationships/hyperlink" Target="http://www.iseemaths.com/home-lessons/" TargetMode="External"/><Relationship Id="rId24" Type="http://schemas.openxmlformats.org/officeDocument/2006/relationships/hyperlink" Target="https://www.literacyshedplus.com/en-gb/browse/free-resources/key-stage-2-activity-packs" TargetMode="External"/><Relationship Id="rId32" Type="http://schemas.openxmlformats.org/officeDocument/2006/relationships/hyperlink" Target="https://www.cambslearntogether.co.uk/home-learning/other-subjects" TargetMode="External"/><Relationship Id="rId37" Type="http://schemas.openxmlformats.org/officeDocument/2006/relationships/hyperlink" Target="https://www.topmarks.co.uk/maths-games/hit-the-button" TargetMode="External"/><Relationship Id="rId40" Type="http://schemas.openxmlformats.org/officeDocument/2006/relationships/hyperlink" Target="https://www.mangahigh.com/en-gb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ambslearntogether.co.uk/asset-library/Home-Maths-Trail-KS2.pdf" TargetMode="External"/><Relationship Id="rId23" Type="http://schemas.openxmlformats.org/officeDocument/2006/relationships/hyperlink" Target="https://www.literacyshed.com/" TargetMode="External"/><Relationship Id="rId28" Type="http://schemas.openxmlformats.org/officeDocument/2006/relationships/hyperlink" Target="https://www.childrenslibrary.org/" TargetMode="External"/><Relationship Id="rId36" Type="http://schemas.openxmlformats.org/officeDocument/2006/relationships/hyperlink" Target="https://www.cambslearntogether.co.uk/asset-library/Card-Games-Ideas-for-Families.pdf" TargetMode="External"/><Relationship Id="rId10" Type="http://schemas.openxmlformats.org/officeDocument/2006/relationships/hyperlink" Target="https://whiterosemaths.com/homelearning/year-6/" TargetMode="External"/><Relationship Id="rId19" Type="http://schemas.openxmlformats.org/officeDocument/2006/relationships/hyperlink" Target="https://login.mathletics.com/" TargetMode="External"/><Relationship Id="rId31" Type="http://schemas.openxmlformats.org/officeDocument/2006/relationships/hyperlink" Target="https://www.cambslearntogether.co.uk/asset-library/Garden-Project3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nrich.maths.org/14600" TargetMode="External"/><Relationship Id="rId22" Type="http://schemas.openxmlformats.org/officeDocument/2006/relationships/hyperlink" Target="https://www.bbc.co.uk/bitesize/dailylessons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4.png"/><Relationship Id="rId35" Type="http://schemas.openxmlformats.org/officeDocument/2006/relationships/hyperlink" Target="https://www.cambslearntogether.co.uk/asset-library/Outdoor-Art-Project.pdf" TargetMode="External"/><Relationship Id="rId8" Type="http://schemas.openxmlformats.org/officeDocument/2006/relationships/hyperlink" Target="https://www.cambslearntogether.co.uk/services-to-schools/pe/pe-at-hom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ambslearntogether.co.uk/asset-library/indoor-maths-challenges-ks2.pdf" TargetMode="External"/><Relationship Id="rId17" Type="http://schemas.openxmlformats.org/officeDocument/2006/relationships/hyperlink" Target="https://www.learningresources.co.uk/" TargetMode="External"/><Relationship Id="rId25" Type="http://schemas.openxmlformats.org/officeDocument/2006/relationships/hyperlink" Target="https://www.cambslearntogether.co.uk/asset-library/20-English-challenges-KS2.pdf" TargetMode="External"/><Relationship Id="rId33" Type="http://schemas.openxmlformats.org/officeDocument/2006/relationships/hyperlink" Target="https://www.bbc.co.uk/bitesize/dailylessons" TargetMode="External"/><Relationship Id="rId38" Type="http://schemas.openxmlformats.org/officeDocument/2006/relationships/hyperlink" Target="https://thatbricklife.com/wp-content/uploads/2020/03/LEGO30daysofpla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Edwards</dc:creator>
  <cp:lastModifiedBy>Rebecca Edwards</cp:lastModifiedBy>
  <cp:revision>2</cp:revision>
  <dcterms:created xsi:type="dcterms:W3CDTF">2020-06-07T07:39:00Z</dcterms:created>
  <dcterms:modified xsi:type="dcterms:W3CDTF">2020-06-07T07:39:00Z</dcterms:modified>
</cp:coreProperties>
</file>